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826" w:rsidRDefault="00603826" w:rsidP="0060382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NOMINA SCRUTATORI</w:t>
      </w:r>
    </w:p>
    <w:p w:rsidR="00603826" w:rsidRDefault="00603826" w:rsidP="0060382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REFEREMDUM </w:t>
      </w:r>
      <w:r w:rsidR="009D6FBB">
        <w:rPr>
          <w:rFonts w:ascii="Times New Roman" w:hAnsi="Times New Roman"/>
          <w:b/>
          <w:bCs/>
          <w:sz w:val="48"/>
          <w:szCs w:val="48"/>
        </w:rPr>
        <w:t>COSTITUZIONALE ED</w:t>
      </w:r>
      <w:r w:rsidR="002B24AF">
        <w:rPr>
          <w:rFonts w:ascii="Times New Roman" w:hAnsi="Times New Roman"/>
          <w:b/>
          <w:bCs/>
          <w:sz w:val="48"/>
          <w:szCs w:val="48"/>
        </w:rPr>
        <w:t xml:space="preserve"> ELEZIONI REGIONALI</w:t>
      </w:r>
    </w:p>
    <w:p w:rsidR="003D63FF" w:rsidRDefault="002B24AF" w:rsidP="0060382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 E 21 SETTEMBRE</w:t>
      </w:r>
      <w:r w:rsidR="00603826">
        <w:rPr>
          <w:rFonts w:ascii="Times New Roman" w:hAnsi="Times New Roman"/>
          <w:b/>
          <w:bCs/>
          <w:sz w:val="48"/>
          <w:szCs w:val="48"/>
        </w:rPr>
        <w:t xml:space="preserve"> 2020</w:t>
      </w:r>
    </w:p>
    <w:p w:rsidR="003D63FF" w:rsidRDefault="003D63F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3D63FF" w:rsidRDefault="003D63F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1453F" w:rsidRDefault="0041453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41453F" w:rsidRDefault="0041453F" w:rsidP="003D63FF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D63FF" w:rsidRPr="003D63FF" w:rsidRDefault="003D63FF" w:rsidP="003D63FF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occasione del</w:t>
      </w:r>
      <w:r w:rsidR="00A76C4F">
        <w:rPr>
          <w:rFonts w:ascii="Times New Roman" w:hAnsi="Times New Roman"/>
          <w:sz w:val="24"/>
          <w:szCs w:val="24"/>
        </w:rPr>
        <w:t xml:space="preserve"> Referendum Costituzionale</w:t>
      </w:r>
      <w:r w:rsidR="002B24AF">
        <w:rPr>
          <w:rFonts w:ascii="Times New Roman" w:hAnsi="Times New Roman"/>
          <w:sz w:val="24"/>
          <w:szCs w:val="24"/>
        </w:rPr>
        <w:t xml:space="preserve"> e delle Elezioni </w:t>
      </w:r>
      <w:r w:rsidR="00A06C67">
        <w:rPr>
          <w:rFonts w:ascii="Times New Roman" w:hAnsi="Times New Roman"/>
          <w:sz w:val="24"/>
          <w:szCs w:val="24"/>
        </w:rPr>
        <w:t>Regionali del</w:t>
      </w:r>
      <w:r w:rsidR="00A76C4F">
        <w:rPr>
          <w:rFonts w:ascii="Times New Roman" w:hAnsi="Times New Roman"/>
          <w:sz w:val="24"/>
          <w:szCs w:val="24"/>
        </w:rPr>
        <w:t xml:space="preserve"> </w:t>
      </w:r>
      <w:r w:rsidR="002B24AF">
        <w:rPr>
          <w:rFonts w:ascii="Times New Roman" w:hAnsi="Times New Roman"/>
          <w:b/>
          <w:sz w:val="24"/>
          <w:szCs w:val="24"/>
        </w:rPr>
        <w:t xml:space="preserve">20 e 21 settembre </w:t>
      </w:r>
      <w:r w:rsidR="00A76C4F" w:rsidRPr="00A76C4F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la Commissione elettorale del Comune, all'unanimità, ha manifestato la volontà di aprire un canale preferenziale per la nomina degli </w:t>
      </w:r>
      <w:r w:rsidR="00A06C67">
        <w:rPr>
          <w:rFonts w:ascii="Times New Roman" w:hAnsi="Times New Roman"/>
          <w:sz w:val="24"/>
          <w:szCs w:val="24"/>
        </w:rPr>
        <w:t>scrutatori alle</w:t>
      </w:r>
      <w:r>
        <w:rPr>
          <w:rFonts w:ascii="Times New Roman" w:hAnsi="Times New Roman"/>
          <w:sz w:val="24"/>
          <w:szCs w:val="24"/>
        </w:rPr>
        <w:t xml:space="preserve"> persone iscritte all'albo che si trovino nella condizione di </w:t>
      </w:r>
      <w:r w:rsidRPr="003D63FF">
        <w:rPr>
          <w:rFonts w:ascii="Times New Roman" w:hAnsi="Times New Roman"/>
          <w:b/>
          <w:sz w:val="24"/>
          <w:szCs w:val="24"/>
        </w:rPr>
        <w:t>disoccupato, studente o in attesa di prima occupazione.</w:t>
      </w:r>
    </w:p>
    <w:p w:rsidR="003D63FF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L'agevolazione sarà concessa a coloro che, avendone i requisiti, presenteranno un'apposita richiesta.</w:t>
      </w:r>
    </w:p>
    <w:p w:rsidR="003D63FF" w:rsidRPr="003D63FF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D63FF">
        <w:rPr>
          <w:rFonts w:ascii="Times New Roman" w:hAnsi="Times New Roman"/>
          <w:b/>
          <w:sz w:val="24"/>
          <w:szCs w:val="24"/>
        </w:rPr>
        <w:t>Il principale requisito di coloro che sono idonei allo svolgimento della funzione di scrutatore è quello di essere già iscritti all'albo.</w:t>
      </w:r>
    </w:p>
    <w:p w:rsidR="00A06C67" w:rsidRDefault="003D63FF" w:rsidP="003D63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Gli interessati dovranno presentare specifica domanda, all'Ufficio Elettorale del Comune di </w:t>
      </w:r>
      <w:r w:rsidR="00A06C67">
        <w:rPr>
          <w:rFonts w:ascii="Times New Roman" w:hAnsi="Times New Roman"/>
          <w:sz w:val="24"/>
          <w:szCs w:val="24"/>
        </w:rPr>
        <w:t>Barga, entro</w:t>
      </w:r>
      <w:r w:rsidR="00A76C4F">
        <w:rPr>
          <w:rFonts w:ascii="Times New Roman" w:hAnsi="Times New Roman"/>
          <w:sz w:val="24"/>
          <w:szCs w:val="24"/>
        </w:rPr>
        <w:t xml:space="preserve"> le ore 12:00 del </w:t>
      </w:r>
      <w:r w:rsidR="002B24AF">
        <w:rPr>
          <w:rFonts w:ascii="Times New Roman" w:hAnsi="Times New Roman"/>
          <w:b/>
          <w:sz w:val="24"/>
          <w:szCs w:val="24"/>
        </w:rPr>
        <w:t>25.08</w:t>
      </w:r>
      <w:r w:rsidR="0041453F" w:rsidRPr="0041453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>, utilizzando l'apposita modulistica sotto indicata.</w:t>
      </w:r>
    </w:p>
    <w:p w:rsidR="00A06C67" w:rsidRDefault="00A10A92" w:rsidP="003D63F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Pr="00A10A92">
          <w:rPr>
            <w:rStyle w:val="Collegamentoipertestuale"/>
            <w:rFonts w:ascii="Times New Roman" w:hAnsi="Times New Roman"/>
            <w:sz w:val="24"/>
            <w:szCs w:val="24"/>
          </w:rPr>
          <w:t>http://www.comune.barga.lu.it/docu</w:t>
        </w:r>
        <w:bookmarkStart w:id="0" w:name="_GoBack"/>
        <w:bookmarkEnd w:id="0"/>
        <w:r w:rsidRPr="00A10A92">
          <w:rPr>
            <w:rStyle w:val="Collegamentoipertestuale"/>
            <w:rFonts w:ascii="Times New Roman" w:hAnsi="Times New Roman"/>
            <w:sz w:val="24"/>
            <w:szCs w:val="24"/>
          </w:rPr>
          <w:t>m</w:t>
        </w:r>
        <w:r w:rsidRPr="00A10A92">
          <w:rPr>
            <w:rStyle w:val="Collegamentoipertestuale"/>
            <w:rFonts w:ascii="Times New Roman" w:hAnsi="Times New Roman"/>
            <w:sz w:val="24"/>
            <w:szCs w:val="24"/>
          </w:rPr>
          <w:t>enti/votazioni-2020/domanda-scrutatori-disoccupati-o-studenti.doc</w:t>
        </w:r>
      </w:hyperlink>
    </w:p>
    <w:p w:rsidR="001145F0" w:rsidRDefault="001145F0"/>
    <w:sectPr w:rsidR="001145F0" w:rsidSect="00114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3FF"/>
    <w:rsid w:val="001145F0"/>
    <w:rsid w:val="00143BF7"/>
    <w:rsid w:val="002B24AF"/>
    <w:rsid w:val="003D63FF"/>
    <w:rsid w:val="0041453F"/>
    <w:rsid w:val="00603826"/>
    <w:rsid w:val="00816889"/>
    <w:rsid w:val="009D6FBB"/>
    <w:rsid w:val="00A06C67"/>
    <w:rsid w:val="00A10A92"/>
    <w:rsid w:val="00A76C4F"/>
    <w:rsid w:val="00DD0F70"/>
    <w:rsid w:val="00E47A9C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6FDBD-30DE-43E2-A6D0-73312FDB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3FF"/>
    <w:pPr>
      <w:spacing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6C6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6C6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0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barga.lu.it/documenti/votazioni-2020/domanda-scrutatori-disoccupati-o-studenti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Federico Borelli</cp:lastModifiedBy>
  <cp:revision>5</cp:revision>
  <dcterms:created xsi:type="dcterms:W3CDTF">2020-08-11T09:11:00Z</dcterms:created>
  <dcterms:modified xsi:type="dcterms:W3CDTF">2020-08-11T13:55:00Z</dcterms:modified>
</cp:coreProperties>
</file>